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811" w:rsidRDefault="00111D91" w:rsidP="00F20D45">
      <w:pPr>
        <w:spacing w:after="0" w:line="240" w:lineRule="auto"/>
        <w:jc w:val="center"/>
      </w:pPr>
      <w:r>
        <w:t xml:space="preserve">The </w:t>
      </w:r>
      <w:r w:rsidR="00375C95">
        <w:t xml:space="preserve">EPC 3.0 </w:t>
      </w:r>
      <w:r>
        <w:t xml:space="preserve">Instructor Update is available for current </w:t>
      </w:r>
      <w:r w:rsidR="00375C95">
        <w:t xml:space="preserve">EPC </w:t>
      </w:r>
      <w:r>
        <w:t>Instructors.</w:t>
      </w:r>
    </w:p>
    <w:p w:rsidR="00111D91" w:rsidRDefault="00375C95" w:rsidP="00EA2B40">
      <w:pPr>
        <w:spacing w:before="240" w:after="0" w:line="240" w:lineRule="auto"/>
        <w:jc w:val="center"/>
        <w:rPr>
          <w:b/>
          <w:sz w:val="24"/>
          <w:szCs w:val="24"/>
        </w:rPr>
      </w:pPr>
      <w:r>
        <w:rPr>
          <w:b/>
          <w:sz w:val="24"/>
          <w:szCs w:val="24"/>
        </w:rPr>
        <w:t xml:space="preserve">EPC 3.0 </w:t>
      </w:r>
      <w:r w:rsidR="00111D91" w:rsidRPr="00F20D45">
        <w:rPr>
          <w:b/>
          <w:sz w:val="24"/>
          <w:szCs w:val="24"/>
        </w:rPr>
        <w:t>Instructor Update Webinar Schedule</w:t>
      </w:r>
      <w:bookmarkStart w:id="0" w:name="_GoBack"/>
      <w:bookmarkEnd w:id="0"/>
    </w:p>
    <w:p w:rsidR="00375C95" w:rsidRPr="00F20D45" w:rsidRDefault="00375C95" w:rsidP="00F20D45">
      <w:pPr>
        <w:spacing w:after="0" w:line="240" w:lineRule="auto"/>
        <w:jc w:val="center"/>
        <w:rPr>
          <w:b/>
          <w:sz w:val="24"/>
          <w:szCs w:val="24"/>
        </w:rPr>
      </w:pPr>
    </w:p>
    <w:p w:rsidR="00111D91" w:rsidRDefault="00111D91" w:rsidP="00F20D45">
      <w:pPr>
        <w:pBdr>
          <w:bottom w:val="single" w:sz="4" w:space="1" w:color="auto"/>
        </w:pBdr>
        <w:tabs>
          <w:tab w:val="center" w:pos="3960"/>
          <w:tab w:val="center" w:pos="6660"/>
          <w:tab w:val="center" w:pos="9630"/>
        </w:tabs>
        <w:spacing w:after="0" w:line="240" w:lineRule="auto"/>
      </w:pPr>
      <w:r>
        <w:t>Date</w:t>
      </w:r>
      <w:r>
        <w:tab/>
        <w:t>Time</w:t>
      </w:r>
      <w:r>
        <w:tab/>
        <w:t>Coordinator</w:t>
      </w:r>
      <w:r>
        <w:tab/>
        <w:t>Course Number</w:t>
      </w:r>
    </w:p>
    <w:p w:rsidR="00772B00" w:rsidRDefault="00772B00" w:rsidP="00375C95">
      <w:pPr>
        <w:tabs>
          <w:tab w:val="left" w:pos="3420"/>
          <w:tab w:val="left" w:pos="6120"/>
          <w:tab w:val="left" w:pos="9000"/>
        </w:tabs>
        <w:spacing w:before="120" w:after="120" w:line="240" w:lineRule="auto"/>
      </w:pPr>
      <w:r>
        <w:t>Monday, December 28</w:t>
      </w:r>
      <w:r w:rsidRPr="00772B00">
        <w:rPr>
          <w:vertAlign w:val="superscript"/>
        </w:rPr>
        <w:t>th</w:t>
      </w:r>
      <w:r>
        <w:tab/>
        <w:t>6:00 PM CST</w:t>
      </w:r>
      <w:r>
        <w:tab/>
        <w:t>Michael Frith</w:t>
      </w:r>
      <w:r>
        <w:tab/>
        <w:t>PC-15-7476-21</w:t>
      </w:r>
    </w:p>
    <w:p w:rsidR="00935726" w:rsidRDefault="00935726" w:rsidP="00375C95">
      <w:pPr>
        <w:tabs>
          <w:tab w:val="left" w:pos="3420"/>
          <w:tab w:val="left" w:pos="6120"/>
          <w:tab w:val="left" w:pos="9000"/>
        </w:tabs>
        <w:spacing w:before="120" w:after="120" w:line="240" w:lineRule="auto"/>
      </w:pPr>
      <w:r>
        <w:t>Thursday, January 7</w:t>
      </w:r>
      <w:r w:rsidRPr="00935726">
        <w:rPr>
          <w:vertAlign w:val="superscript"/>
        </w:rPr>
        <w:t>th</w:t>
      </w:r>
      <w:r>
        <w:tab/>
        <w:t>6:00 PM CST</w:t>
      </w:r>
      <w:r>
        <w:tab/>
        <w:t>Anne Ellerbee</w:t>
      </w:r>
      <w:r>
        <w:tab/>
        <w:t>PC-16-0624-21</w:t>
      </w:r>
    </w:p>
    <w:p w:rsidR="0030748A" w:rsidRDefault="00375C95" w:rsidP="00375C95">
      <w:pPr>
        <w:tabs>
          <w:tab w:val="left" w:pos="3420"/>
          <w:tab w:val="left" w:pos="6120"/>
          <w:tab w:val="left" w:pos="9000"/>
        </w:tabs>
        <w:spacing w:before="120" w:after="120" w:line="240" w:lineRule="auto"/>
      </w:pPr>
      <w:r>
        <w:t>Wednesday, January 13</w:t>
      </w:r>
      <w:r w:rsidRPr="00375C95">
        <w:rPr>
          <w:vertAlign w:val="superscript"/>
        </w:rPr>
        <w:t>th</w:t>
      </w:r>
      <w:r>
        <w:tab/>
        <w:t>8:00 AM CST</w:t>
      </w:r>
      <w:r>
        <w:tab/>
        <w:t>Shannon Watson</w:t>
      </w:r>
      <w:r>
        <w:tab/>
        <w:t>PC-16-0600-21</w:t>
      </w:r>
    </w:p>
    <w:p w:rsidR="00935726" w:rsidRDefault="00935726" w:rsidP="00375C95">
      <w:pPr>
        <w:tabs>
          <w:tab w:val="left" w:pos="3420"/>
          <w:tab w:val="left" w:pos="6120"/>
          <w:tab w:val="left" w:pos="9000"/>
        </w:tabs>
        <w:spacing w:before="120" w:after="120" w:line="240" w:lineRule="auto"/>
      </w:pPr>
      <w:r>
        <w:t>Wednesday, January 20</w:t>
      </w:r>
      <w:r w:rsidRPr="00935726">
        <w:rPr>
          <w:vertAlign w:val="superscript"/>
        </w:rPr>
        <w:t>th</w:t>
      </w:r>
      <w:r>
        <w:tab/>
        <w:t>6:00 PM CST</w:t>
      </w:r>
      <w:r>
        <w:tab/>
        <w:t>Anne Ellerbee</w:t>
      </w:r>
      <w:r>
        <w:tab/>
        <w:t>PC-16-0625-21</w:t>
      </w:r>
    </w:p>
    <w:p w:rsidR="00375C95" w:rsidRDefault="00375C95" w:rsidP="00375C95">
      <w:pPr>
        <w:tabs>
          <w:tab w:val="left" w:pos="3420"/>
          <w:tab w:val="left" w:pos="6120"/>
          <w:tab w:val="left" w:pos="9000"/>
        </w:tabs>
        <w:spacing w:before="120" w:after="120" w:line="240" w:lineRule="auto"/>
      </w:pPr>
      <w:r>
        <w:t>Thursday, January 28</w:t>
      </w:r>
      <w:r w:rsidRPr="00375C95">
        <w:rPr>
          <w:vertAlign w:val="superscript"/>
        </w:rPr>
        <w:t>th</w:t>
      </w:r>
      <w:r>
        <w:tab/>
        <w:t>9:00 AM CST</w:t>
      </w:r>
      <w:r>
        <w:tab/>
        <w:t>Shannon Watson</w:t>
      </w:r>
      <w:r>
        <w:tab/>
        <w:t>PC-16-0601-21</w:t>
      </w:r>
    </w:p>
    <w:p w:rsidR="00772B00" w:rsidRDefault="00772B00" w:rsidP="00375C95">
      <w:pPr>
        <w:tabs>
          <w:tab w:val="left" w:pos="3420"/>
          <w:tab w:val="left" w:pos="6120"/>
          <w:tab w:val="left" w:pos="9000"/>
        </w:tabs>
        <w:spacing w:before="120" w:after="120" w:line="240" w:lineRule="auto"/>
      </w:pPr>
      <w:r>
        <w:t>Thursday, February 4</w:t>
      </w:r>
      <w:r w:rsidRPr="00772B00">
        <w:rPr>
          <w:vertAlign w:val="superscript"/>
        </w:rPr>
        <w:t>th</w:t>
      </w:r>
      <w:r>
        <w:tab/>
        <w:t>6:00 PM CST</w:t>
      </w:r>
      <w:r>
        <w:tab/>
        <w:t>Michael Frith</w:t>
      </w:r>
      <w:r>
        <w:tab/>
        <w:t>PC-16-0670-21</w:t>
      </w:r>
    </w:p>
    <w:p w:rsidR="00375C95" w:rsidRDefault="00375C95" w:rsidP="00375C95">
      <w:pPr>
        <w:tabs>
          <w:tab w:val="left" w:pos="3420"/>
          <w:tab w:val="left" w:pos="6120"/>
          <w:tab w:val="left" w:pos="9000"/>
        </w:tabs>
        <w:spacing w:before="120" w:after="120" w:line="240" w:lineRule="auto"/>
      </w:pPr>
      <w:r>
        <w:t>Monday, February 8</w:t>
      </w:r>
      <w:r w:rsidRPr="00375C95">
        <w:rPr>
          <w:vertAlign w:val="superscript"/>
        </w:rPr>
        <w:t>th</w:t>
      </w:r>
      <w:r>
        <w:tab/>
        <w:t>9:00 AM CST</w:t>
      </w:r>
      <w:r>
        <w:tab/>
        <w:t>Shannon Watson</w:t>
      </w:r>
      <w:r>
        <w:tab/>
        <w:t>PC-16-0602-21</w:t>
      </w:r>
    </w:p>
    <w:p w:rsidR="00935726" w:rsidRDefault="00935726" w:rsidP="00375C95">
      <w:pPr>
        <w:tabs>
          <w:tab w:val="left" w:pos="3420"/>
          <w:tab w:val="left" w:pos="6120"/>
          <w:tab w:val="left" w:pos="9000"/>
        </w:tabs>
        <w:spacing w:before="120" w:after="120" w:line="240" w:lineRule="auto"/>
      </w:pPr>
      <w:r>
        <w:t>Monday, February 15</w:t>
      </w:r>
      <w:r w:rsidRPr="00935726">
        <w:rPr>
          <w:vertAlign w:val="superscript"/>
        </w:rPr>
        <w:t>th</w:t>
      </w:r>
      <w:r>
        <w:tab/>
        <w:t>11:00 AM CST</w:t>
      </w:r>
      <w:r>
        <w:tab/>
        <w:t>Anne Ellerbee</w:t>
      </w:r>
      <w:r>
        <w:tab/>
        <w:t>PC-16-0626-21</w:t>
      </w:r>
    </w:p>
    <w:p w:rsidR="00935726" w:rsidRDefault="00935726" w:rsidP="00375C95">
      <w:pPr>
        <w:tabs>
          <w:tab w:val="left" w:pos="3420"/>
          <w:tab w:val="left" w:pos="6120"/>
          <w:tab w:val="left" w:pos="9000"/>
        </w:tabs>
        <w:spacing w:before="120" w:after="120" w:line="240" w:lineRule="auto"/>
      </w:pPr>
      <w:r>
        <w:t>Tuesday, February 23</w:t>
      </w:r>
      <w:r w:rsidRPr="00935726">
        <w:rPr>
          <w:vertAlign w:val="superscript"/>
        </w:rPr>
        <w:t>rd</w:t>
      </w:r>
      <w:r>
        <w:tab/>
        <w:t>10:00 AM CST</w:t>
      </w:r>
      <w:r>
        <w:tab/>
        <w:t>Anne Ellerbee</w:t>
      </w:r>
      <w:r>
        <w:tab/>
        <w:t>PC-16-0627-21</w:t>
      </w:r>
    </w:p>
    <w:p w:rsidR="00375C95" w:rsidRDefault="00375C95" w:rsidP="00F20D45">
      <w:pPr>
        <w:tabs>
          <w:tab w:val="left" w:pos="3420"/>
          <w:tab w:val="left" w:pos="6120"/>
          <w:tab w:val="left" w:pos="9000"/>
        </w:tabs>
        <w:spacing w:after="0" w:line="240" w:lineRule="auto"/>
      </w:pPr>
    </w:p>
    <w:p w:rsidR="0030748A" w:rsidRDefault="0030748A" w:rsidP="00170085">
      <w:pPr>
        <w:tabs>
          <w:tab w:val="left" w:pos="2880"/>
          <w:tab w:val="left" w:pos="5040"/>
          <w:tab w:val="left" w:pos="7920"/>
        </w:tabs>
        <w:jc w:val="center"/>
      </w:pPr>
      <w:r>
        <w:t xml:space="preserve">*Schedule is subject to change, and additional webinars </w:t>
      </w:r>
      <w:r w:rsidR="00170085">
        <w:t>may</w:t>
      </w:r>
      <w:r>
        <w:t xml:space="preserve"> be added, as necessary.</w:t>
      </w:r>
    </w:p>
    <w:p w:rsidR="0030748A" w:rsidRDefault="0030748A" w:rsidP="00F20D45">
      <w:pPr>
        <w:tabs>
          <w:tab w:val="left" w:pos="2880"/>
          <w:tab w:val="left" w:pos="5040"/>
          <w:tab w:val="left" w:pos="7920"/>
        </w:tabs>
        <w:spacing w:after="0" w:line="240" w:lineRule="auto"/>
      </w:pPr>
      <w:r>
        <w:t>At least 48 hours prior to the webinar, current EMS Safety Instructo</w:t>
      </w:r>
      <w:r w:rsidR="00F20D45">
        <w:t>r</w:t>
      </w:r>
      <w:r>
        <w:t xml:space="preserve">s can sign up for the Instructor Update that best meets </w:t>
      </w:r>
      <w:r w:rsidR="00170085">
        <w:t>their</w:t>
      </w:r>
      <w:r w:rsidR="00F20D45">
        <w:t xml:space="preserve"> schedule by following these </w:t>
      </w:r>
      <w:proofErr w:type="gramStart"/>
      <w:r w:rsidR="00F20D45">
        <w:t>steps:</w:t>
      </w:r>
      <w:proofErr w:type="gramEnd"/>
    </w:p>
    <w:p w:rsidR="00F20D45" w:rsidRDefault="00F20D45" w:rsidP="00F20D45">
      <w:pPr>
        <w:pStyle w:val="ListParagraph"/>
        <w:numPr>
          <w:ilvl w:val="0"/>
          <w:numId w:val="1"/>
        </w:numPr>
        <w:tabs>
          <w:tab w:val="left" w:pos="2880"/>
          <w:tab w:val="left" w:pos="5040"/>
          <w:tab w:val="left" w:pos="7920"/>
        </w:tabs>
        <w:spacing w:after="0" w:line="240" w:lineRule="auto"/>
      </w:pPr>
      <w:r>
        <w:t>Choose the course above that best meets your schedule. The course information will be used when you sign up for the course.</w:t>
      </w:r>
    </w:p>
    <w:p w:rsidR="00F20D45" w:rsidRDefault="00F20D45" w:rsidP="00F20D45">
      <w:pPr>
        <w:pStyle w:val="ListParagraph"/>
        <w:numPr>
          <w:ilvl w:val="0"/>
          <w:numId w:val="1"/>
        </w:numPr>
        <w:tabs>
          <w:tab w:val="left" w:pos="2880"/>
          <w:tab w:val="left" w:pos="5040"/>
          <w:tab w:val="left" w:pos="7920"/>
        </w:tabs>
        <w:spacing w:after="0" w:line="240" w:lineRule="auto"/>
      </w:pPr>
      <w:r>
        <w:t>Go to: hppts://www.naemt.org/education/SignUpForACourse.aspx</w:t>
      </w:r>
    </w:p>
    <w:p w:rsidR="00F20D45" w:rsidRDefault="00F20D45" w:rsidP="00F20D45">
      <w:pPr>
        <w:pStyle w:val="ListParagraph"/>
        <w:numPr>
          <w:ilvl w:val="0"/>
          <w:numId w:val="1"/>
        </w:numPr>
        <w:tabs>
          <w:tab w:val="left" w:pos="2880"/>
          <w:tab w:val="left" w:pos="5040"/>
          <w:tab w:val="left" w:pos="7920"/>
        </w:tabs>
        <w:spacing w:after="0" w:line="240" w:lineRule="auto"/>
      </w:pPr>
      <w:r>
        <w:t>Click on the “Sign Up for a Course” button.</w:t>
      </w:r>
    </w:p>
    <w:p w:rsidR="00F20D45" w:rsidRDefault="00F20D45" w:rsidP="00F20D45">
      <w:pPr>
        <w:pStyle w:val="ListParagraph"/>
        <w:numPr>
          <w:ilvl w:val="0"/>
          <w:numId w:val="2"/>
        </w:numPr>
        <w:tabs>
          <w:tab w:val="left" w:pos="2880"/>
          <w:tab w:val="left" w:pos="5040"/>
          <w:tab w:val="left" w:pos="7920"/>
        </w:tabs>
        <w:spacing w:after="0" w:line="240" w:lineRule="auto"/>
      </w:pPr>
      <w:r>
        <w:t>When prompted, enter course number for the course you wish to sign up for.</w:t>
      </w:r>
    </w:p>
    <w:p w:rsidR="00F20D45" w:rsidRDefault="00F20D45" w:rsidP="00F20D45">
      <w:pPr>
        <w:pStyle w:val="ListParagraph"/>
        <w:numPr>
          <w:ilvl w:val="0"/>
          <w:numId w:val="2"/>
        </w:numPr>
        <w:tabs>
          <w:tab w:val="left" w:pos="2880"/>
          <w:tab w:val="left" w:pos="5040"/>
          <w:tab w:val="left" w:pos="7920"/>
        </w:tabs>
        <w:spacing w:after="0" w:line="240" w:lineRule="auto"/>
      </w:pPr>
      <w:r>
        <w:t>Click on the “Confirm Course” button and ensure the course information displayed is correct.</w:t>
      </w:r>
    </w:p>
    <w:p w:rsidR="00F20D45" w:rsidRDefault="00F20D45" w:rsidP="00F20D45">
      <w:pPr>
        <w:pStyle w:val="ListParagraph"/>
        <w:numPr>
          <w:ilvl w:val="0"/>
          <w:numId w:val="2"/>
        </w:numPr>
        <w:tabs>
          <w:tab w:val="left" w:pos="2880"/>
          <w:tab w:val="left" w:pos="5040"/>
          <w:tab w:val="left" w:pos="7920"/>
        </w:tabs>
        <w:spacing w:after="0" w:line="240" w:lineRule="auto"/>
      </w:pPr>
      <w:r>
        <w:t>If so, click the “Sign Up for Course” button. If not, re-enter the course number and click the “Confirm Course” button.</w:t>
      </w:r>
    </w:p>
    <w:p w:rsidR="00F20D45" w:rsidRDefault="00F20D45" w:rsidP="00F20D45">
      <w:pPr>
        <w:pStyle w:val="ListParagraph"/>
        <w:numPr>
          <w:ilvl w:val="0"/>
          <w:numId w:val="1"/>
        </w:numPr>
        <w:tabs>
          <w:tab w:val="left" w:pos="2880"/>
          <w:tab w:val="left" w:pos="5040"/>
          <w:tab w:val="left" w:pos="7920"/>
        </w:tabs>
        <w:spacing w:after="0" w:line="240" w:lineRule="auto"/>
      </w:pPr>
      <w:r>
        <w:t>Complete the student information form and click the “Submit” button.</w:t>
      </w:r>
    </w:p>
    <w:p w:rsidR="00F20D45" w:rsidRDefault="00F20D45" w:rsidP="00F20D45">
      <w:pPr>
        <w:tabs>
          <w:tab w:val="left" w:pos="2880"/>
          <w:tab w:val="left" w:pos="5040"/>
          <w:tab w:val="left" w:pos="7920"/>
        </w:tabs>
        <w:spacing w:after="0" w:line="240" w:lineRule="auto"/>
      </w:pPr>
      <w:r>
        <w:t xml:space="preserve">The duration of the webinar is approximately 2 hours. </w:t>
      </w:r>
      <w:r w:rsidR="00170085">
        <w:t>Two</w:t>
      </w:r>
      <w:r>
        <w:t xml:space="preserve"> </w:t>
      </w:r>
      <w:r w:rsidR="00170085">
        <w:t>d</w:t>
      </w:r>
      <w:r>
        <w:t xml:space="preserve">ays prior to the Update, you will receive an email with instructions on joining the webinar. During the webinar, you will need phone and computer access. If you have any questions, please contact the NAEMT at </w:t>
      </w:r>
      <w:hyperlink r:id="rId5" w:history="1">
        <w:r w:rsidRPr="007371A7">
          <w:rPr>
            <w:rStyle w:val="Hyperlink"/>
          </w:rPr>
          <w:t>education@naemt.org</w:t>
        </w:r>
      </w:hyperlink>
      <w:r>
        <w:t xml:space="preserve"> or 1-800-346-2368.</w:t>
      </w:r>
    </w:p>
    <w:sectPr w:rsidR="00F20D45" w:rsidSect="00F2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85B15"/>
    <w:multiLevelType w:val="hybridMultilevel"/>
    <w:tmpl w:val="99C48F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DB063F"/>
    <w:multiLevelType w:val="hybridMultilevel"/>
    <w:tmpl w:val="BCF45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006809"/>
    <w:multiLevelType w:val="hybridMultilevel"/>
    <w:tmpl w:val="50DEE520"/>
    <w:lvl w:ilvl="0" w:tplc="45289B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91"/>
    <w:rsid w:val="00111D91"/>
    <w:rsid w:val="00170085"/>
    <w:rsid w:val="0030748A"/>
    <w:rsid w:val="00375C95"/>
    <w:rsid w:val="00772B00"/>
    <w:rsid w:val="00935726"/>
    <w:rsid w:val="00C67811"/>
    <w:rsid w:val="00EA2B40"/>
    <w:rsid w:val="00F2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117E2-A461-4AC5-AB7E-214F3A61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D45"/>
    <w:rPr>
      <w:color w:val="0563C1" w:themeColor="hyperlink"/>
      <w:u w:val="single"/>
    </w:rPr>
  </w:style>
  <w:style w:type="paragraph" w:styleId="ListParagraph">
    <w:name w:val="List Paragraph"/>
    <w:basedOn w:val="Normal"/>
    <w:uiPriority w:val="34"/>
    <w:qFormat/>
    <w:rsid w:val="00F20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ucation@naem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Phillips</dc:creator>
  <cp:keywords/>
  <dc:description/>
  <cp:lastModifiedBy>Jody Phillips</cp:lastModifiedBy>
  <cp:revision>5</cp:revision>
  <dcterms:created xsi:type="dcterms:W3CDTF">2015-12-11T21:43:00Z</dcterms:created>
  <dcterms:modified xsi:type="dcterms:W3CDTF">2015-12-16T21:17:00Z</dcterms:modified>
</cp:coreProperties>
</file>